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569A" w14:textId="587F04F3" w:rsidR="00080F5E" w:rsidRPr="009B7F3B" w:rsidRDefault="00080F5E" w:rsidP="009D7183">
      <w:pPr>
        <w:tabs>
          <w:tab w:val="left" w:pos="142"/>
        </w:tabs>
        <w:suppressAutoHyphens w:val="0"/>
        <w:spacing w:line="280" w:lineRule="exact"/>
        <w:jc w:val="right"/>
        <w:rPr>
          <w:rFonts w:ascii="Aptos" w:hAnsi="Aptos" w:cstheme="minorHAnsi"/>
          <w:i/>
          <w:iCs/>
          <w:sz w:val="16"/>
          <w:szCs w:val="16"/>
          <w:lang w:eastAsia="pl-PL"/>
        </w:rPr>
      </w:pPr>
      <w:r w:rsidRPr="009B7F3B">
        <w:rPr>
          <w:rFonts w:ascii="Aptos" w:hAnsi="Aptos" w:cstheme="minorHAnsi"/>
          <w:i/>
          <w:iCs/>
          <w:sz w:val="16"/>
          <w:szCs w:val="16"/>
          <w:lang w:eastAsia="pl-PL"/>
        </w:rPr>
        <w:t xml:space="preserve">Załącznik nr 2 do Wniosku o udzielenie pożyczki w ramach </w:t>
      </w:r>
      <w:bookmarkStart w:id="0" w:name="_Hlk188325462"/>
      <w:r w:rsidR="009B7F3B" w:rsidRPr="009B7F3B">
        <w:rPr>
          <w:rFonts w:ascii="Aptos" w:hAnsi="Aptos" w:cstheme="minorHAnsi"/>
          <w:i/>
          <w:iCs/>
          <w:sz w:val="16"/>
          <w:szCs w:val="16"/>
          <w:lang w:eastAsia="pl-PL"/>
        </w:rPr>
        <w:t>„Europejskie instrumenty zwrotne na rzecz rozwoju ekonomii społecznej”</w:t>
      </w:r>
      <w:bookmarkEnd w:id="0"/>
    </w:p>
    <w:p w14:paraId="0118383A" w14:textId="2BA25200" w:rsidR="00080F5E" w:rsidRPr="009B7F3B" w:rsidRDefault="00080F5E" w:rsidP="009D7183">
      <w:pPr>
        <w:tabs>
          <w:tab w:val="left" w:pos="142"/>
        </w:tabs>
        <w:suppressAutoHyphens w:val="0"/>
        <w:spacing w:line="280" w:lineRule="exact"/>
        <w:jc w:val="right"/>
        <w:rPr>
          <w:rFonts w:ascii="Aptos" w:hAnsi="Aptos" w:cstheme="minorHAnsi"/>
          <w:sz w:val="16"/>
          <w:szCs w:val="16"/>
          <w:lang w:eastAsia="pl-PL"/>
        </w:rPr>
      </w:pPr>
      <w:r w:rsidRPr="009B7F3B">
        <w:rPr>
          <w:rFonts w:ascii="Aptos" w:hAnsi="Aptos" w:cstheme="minorHAnsi"/>
          <w:i/>
          <w:iCs/>
          <w:sz w:val="16"/>
          <w:szCs w:val="16"/>
          <w:lang w:eastAsia="pl-PL"/>
        </w:rPr>
        <w:t>- Oświadczenie Wnioskodawcy/ Pożyczkobiorcy o niepodleganiu wykluczeniu z tytułu sankcji</w:t>
      </w:r>
    </w:p>
    <w:p w14:paraId="3F6BA4E8" w14:textId="77777777" w:rsidR="000C2C19" w:rsidRPr="00B7253C" w:rsidRDefault="000C2C19" w:rsidP="009D7183">
      <w:pPr>
        <w:spacing w:line="280" w:lineRule="exact"/>
        <w:ind w:left="116" w:right="1308" w:firstLine="592"/>
        <w:jc w:val="center"/>
        <w:rPr>
          <w:rFonts w:ascii="Aptos" w:hAnsi="Aptos" w:cstheme="minorHAnsi"/>
          <w:b/>
          <w:sz w:val="22"/>
          <w:szCs w:val="22"/>
        </w:rPr>
      </w:pPr>
    </w:p>
    <w:p w14:paraId="19C24FDD" w14:textId="4BAF4C7E" w:rsidR="004576E5" w:rsidRPr="00B7253C" w:rsidRDefault="004576E5" w:rsidP="009D7183">
      <w:pPr>
        <w:spacing w:line="280" w:lineRule="exact"/>
        <w:ind w:left="116" w:right="33" w:hanging="116"/>
        <w:jc w:val="center"/>
        <w:rPr>
          <w:rFonts w:ascii="Aptos" w:hAnsi="Aptos" w:cstheme="minorHAnsi"/>
          <w:b/>
          <w:sz w:val="22"/>
          <w:szCs w:val="22"/>
        </w:rPr>
      </w:pPr>
      <w:r w:rsidRPr="00B7253C">
        <w:rPr>
          <w:rFonts w:ascii="Aptos" w:hAnsi="Aptos" w:cstheme="minorHAnsi"/>
          <w:b/>
          <w:sz w:val="22"/>
          <w:szCs w:val="22"/>
        </w:rPr>
        <w:t>Oświadczenie</w:t>
      </w:r>
      <w:r w:rsidRPr="00B7253C">
        <w:rPr>
          <w:rFonts w:ascii="Aptos" w:hAnsi="Aptos" w:cstheme="minorHAnsi"/>
          <w:b/>
          <w:spacing w:val="36"/>
          <w:sz w:val="22"/>
          <w:szCs w:val="22"/>
        </w:rPr>
        <w:t xml:space="preserve"> </w:t>
      </w:r>
      <w:r w:rsidR="00080F5E" w:rsidRPr="00B7253C">
        <w:rPr>
          <w:rFonts w:ascii="Aptos" w:hAnsi="Aptos" w:cstheme="minorHAnsi"/>
          <w:b/>
          <w:sz w:val="22"/>
          <w:szCs w:val="22"/>
        </w:rPr>
        <w:t>Wnioskodawcy/</w:t>
      </w:r>
      <w:r w:rsidR="00023AC4" w:rsidRPr="00B7253C">
        <w:rPr>
          <w:rFonts w:ascii="Aptos" w:hAnsi="Aptos" w:cstheme="minorHAnsi"/>
          <w:b/>
          <w:sz w:val="22"/>
          <w:szCs w:val="22"/>
        </w:rPr>
        <w:t>Pożyczkobiorcy</w:t>
      </w:r>
      <w:r w:rsidR="00080F5E" w:rsidRPr="00B7253C">
        <w:rPr>
          <w:rFonts w:ascii="Aptos" w:hAnsi="Aptos" w:cstheme="minorHAnsi"/>
          <w:b/>
          <w:sz w:val="22"/>
          <w:szCs w:val="22"/>
        </w:rPr>
        <w:t>*</w:t>
      </w:r>
      <w:r w:rsidRPr="00B7253C">
        <w:rPr>
          <w:rFonts w:ascii="Aptos" w:hAnsi="Aptos" w:cstheme="minorHAnsi"/>
          <w:b/>
          <w:spacing w:val="39"/>
          <w:sz w:val="22"/>
          <w:szCs w:val="22"/>
        </w:rPr>
        <w:t xml:space="preserve"> </w:t>
      </w:r>
      <w:r w:rsidRPr="00B7253C">
        <w:rPr>
          <w:rFonts w:ascii="Aptos" w:hAnsi="Aptos" w:cstheme="minorHAnsi"/>
          <w:b/>
          <w:sz w:val="22"/>
          <w:szCs w:val="22"/>
        </w:rPr>
        <w:t>o</w:t>
      </w:r>
      <w:r w:rsidRPr="00B7253C">
        <w:rPr>
          <w:rFonts w:ascii="Aptos" w:hAnsi="Aptos" w:cstheme="minorHAnsi"/>
          <w:b/>
          <w:spacing w:val="38"/>
          <w:sz w:val="22"/>
          <w:szCs w:val="22"/>
        </w:rPr>
        <w:t xml:space="preserve"> </w:t>
      </w:r>
      <w:r w:rsidRPr="00B7253C">
        <w:rPr>
          <w:rFonts w:ascii="Aptos" w:hAnsi="Aptos" w:cstheme="minorHAnsi"/>
          <w:b/>
          <w:sz w:val="22"/>
          <w:szCs w:val="22"/>
        </w:rPr>
        <w:t>niepodleganiu</w:t>
      </w:r>
      <w:r w:rsidR="00023B6C" w:rsidRPr="00B7253C">
        <w:rPr>
          <w:rFonts w:ascii="Aptos" w:hAnsi="Aptos" w:cstheme="minorHAnsi"/>
          <w:b/>
          <w:spacing w:val="38"/>
          <w:sz w:val="22"/>
          <w:szCs w:val="22"/>
        </w:rPr>
        <w:t xml:space="preserve"> </w:t>
      </w:r>
      <w:r w:rsidRPr="00B7253C">
        <w:rPr>
          <w:rFonts w:ascii="Aptos" w:hAnsi="Aptos" w:cstheme="minorHAnsi"/>
          <w:b/>
          <w:sz w:val="22"/>
          <w:szCs w:val="22"/>
        </w:rPr>
        <w:t>wykluczeni</w:t>
      </w:r>
      <w:r w:rsidR="00023B6C" w:rsidRPr="00B7253C">
        <w:rPr>
          <w:rFonts w:ascii="Aptos" w:hAnsi="Aptos" w:cstheme="minorHAnsi"/>
          <w:b/>
          <w:sz w:val="22"/>
          <w:szCs w:val="22"/>
        </w:rPr>
        <w:t>u z tytułu sankcji</w:t>
      </w:r>
    </w:p>
    <w:p w14:paraId="5133EA1F" w14:textId="77777777" w:rsidR="00ED45BE" w:rsidRPr="00B7253C" w:rsidRDefault="00ED45BE" w:rsidP="009D7183">
      <w:pPr>
        <w:pStyle w:val="Tekstpodstawowy"/>
        <w:spacing w:line="280" w:lineRule="exact"/>
        <w:ind w:left="116"/>
        <w:jc w:val="both"/>
        <w:rPr>
          <w:rFonts w:ascii="Aptos" w:hAnsi="Aptos" w:cstheme="minorHAnsi"/>
          <w:w w:val="95"/>
        </w:rPr>
      </w:pPr>
    </w:p>
    <w:p w14:paraId="566343C6" w14:textId="77777777" w:rsidR="00D627C8" w:rsidRPr="00B7253C" w:rsidRDefault="00D627C8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  <w:r w:rsidRPr="00B7253C">
        <w:rPr>
          <w:rFonts w:ascii="Aptos" w:hAnsi="Aptos" w:cstheme="minorHAnsi"/>
          <w:w w:val="95"/>
        </w:rPr>
        <w:t xml:space="preserve">Ja, niżej podpisana/y ……………………………………………………………………..…………, </w:t>
      </w:r>
    </w:p>
    <w:p w14:paraId="392BDAE5" w14:textId="2972377D" w:rsidR="00D627C8" w:rsidRPr="00B7253C" w:rsidRDefault="00D627C8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  <w:r w:rsidRPr="00B7253C">
        <w:rPr>
          <w:rFonts w:ascii="Aptos" w:hAnsi="Aptos" w:cstheme="minorHAnsi"/>
          <w:w w:val="95"/>
        </w:rPr>
        <w:t xml:space="preserve">reprezentujący …………………………………………………………………………………………………………, </w:t>
      </w:r>
    </w:p>
    <w:p w14:paraId="580573F4" w14:textId="760B482E" w:rsidR="00D627C8" w:rsidRPr="00B7253C" w:rsidRDefault="00DB4155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  <w:r w:rsidRPr="00B7253C">
        <w:rPr>
          <w:rFonts w:ascii="Aptos" w:hAnsi="Aptos" w:cstheme="minorHAnsi"/>
          <w:w w:val="95"/>
        </w:rPr>
        <w:t xml:space="preserve">-) </w:t>
      </w:r>
      <w:r w:rsidR="005069FD">
        <w:rPr>
          <w:rFonts w:ascii="Aptos" w:hAnsi="Aptos" w:cstheme="minorHAnsi"/>
          <w:w w:val="95"/>
        </w:rPr>
        <w:t>Podmiot Ekonomii Społecznej</w:t>
      </w:r>
      <w:r w:rsidR="00D627C8" w:rsidRPr="00B7253C">
        <w:rPr>
          <w:rFonts w:ascii="Aptos" w:hAnsi="Aptos" w:cstheme="minorHAnsi"/>
          <w:w w:val="95"/>
        </w:rPr>
        <w:t>: ……</w:t>
      </w:r>
      <w:r w:rsidR="00B7253C">
        <w:rPr>
          <w:rFonts w:ascii="Aptos" w:hAnsi="Aptos" w:cstheme="minorHAnsi"/>
          <w:w w:val="95"/>
        </w:rPr>
        <w:t>……………………………………..</w:t>
      </w:r>
      <w:r w:rsidR="00D627C8" w:rsidRPr="00B7253C">
        <w:rPr>
          <w:rFonts w:ascii="Aptos" w:hAnsi="Aptos" w:cstheme="minorHAnsi"/>
          <w:w w:val="95"/>
        </w:rPr>
        <w:t>……………………………………………</w:t>
      </w:r>
      <w:r w:rsidR="005069FD">
        <w:rPr>
          <w:rFonts w:ascii="Aptos" w:hAnsi="Aptos" w:cstheme="minorHAnsi"/>
          <w:w w:val="95"/>
        </w:rPr>
        <w:t>……………….</w:t>
      </w:r>
      <w:r w:rsidR="00D627C8" w:rsidRPr="00B7253C">
        <w:rPr>
          <w:rFonts w:ascii="Aptos" w:hAnsi="Aptos" w:cstheme="minorHAnsi"/>
          <w:w w:val="95"/>
        </w:rPr>
        <w:t>…, z siedzibą w ……………………………</w:t>
      </w:r>
      <w:r w:rsidR="00B7253C">
        <w:rPr>
          <w:rFonts w:ascii="Aptos" w:hAnsi="Aptos" w:cstheme="minorHAnsi"/>
          <w:w w:val="95"/>
        </w:rPr>
        <w:t>….</w:t>
      </w:r>
      <w:r w:rsidR="00D627C8" w:rsidRPr="00B7253C">
        <w:rPr>
          <w:rFonts w:ascii="Aptos" w:hAnsi="Aptos" w:cstheme="minorHAnsi"/>
          <w:w w:val="95"/>
        </w:rPr>
        <w:t>………… przy ulicy ………………</w:t>
      </w:r>
      <w:r w:rsidR="00B7253C">
        <w:rPr>
          <w:rFonts w:ascii="Aptos" w:hAnsi="Aptos" w:cstheme="minorHAnsi"/>
          <w:w w:val="95"/>
        </w:rPr>
        <w:t>……………………………………….</w:t>
      </w:r>
      <w:r w:rsidR="00D627C8" w:rsidRPr="00B7253C">
        <w:rPr>
          <w:rFonts w:ascii="Aptos" w:hAnsi="Aptos" w:cstheme="minorHAnsi"/>
          <w:w w:val="95"/>
        </w:rPr>
        <w:t xml:space="preserve">………………, wpisaną do </w:t>
      </w:r>
      <w:r w:rsidR="005069FD">
        <w:rPr>
          <w:rFonts w:ascii="Aptos" w:hAnsi="Aptos" w:cstheme="minorHAnsi"/>
          <w:w w:val="95"/>
        </w:rPr>
        <w:t>…………………………………………………………………………….,,,,,……</w:t>
      </w:r>
      <w:r w:rsidR="005069FD">
        <w:rPr>
          <w:rStyle w:val="Odwoanieprzypisudolnego"/>
          <w:rFonts w:ascii="Aptos" w:hAnsi="Aptos" w:cstheme="minorHAnsi"/>
          <w:w w:val="95"/>
        </w:rPr>
        <w:footnoteReference w:id="1"/>
      </w:r>
      <w:r w:rsidR="00D627C8" w:rsidRPr="00B7253C">
        <w:rPr>
          <w:rFonts w:ascii="Aptos" w:hAnsi="Aptos" w:cstheme="minorHAnsi"/>
          <w:w w:val="95"/>
        </w:rPr>
        <w:t xml:space="preserve"> pod numerem ………</w:t>
      </w:r>
      <w:r w:rsidR="00B7253C">
        <w:rPr>
          <w:rFonts w:ascii="Aptos" w:hAnsi="Aptos" w:cstheme="minorHAnsi"/>
          <w:w w:val="95"/>
        </w:rPr>
        <w:t>…….</w:t>
      </w:r>
      <w:r w:rsidR="00D627C8" w:rsidRPr="00B7253C">
        <w:rPr>
          <w:rFonts w:ascii="Aptos" w:hAnsi="Aptos" w:cstheme="minorHAnsi"/>
          <w:w w:val="95"/>
        </w:rPr>
        <w:t>………………, NIP …………………………… REGON ……………</w:t>
      </w:r>
      <w:r w:rsidR="00B7253C">
        <w:rPr>
          <w:rFonts w:ascii="Aptos" w:hAnsi="Aptos" w:cstheme="minorHAnsi"/>
          <w:w w:val="95"/>
        </w:rPr>
        <w:t>…..</w:t>
      </w:r>
      <w:r w:rsidR="00D627C8" w:rsidRPr="00B7253C">
        <w:rPr>
          <w:rFonts w:ascii="Aptos" w:hAnsi="Aptos" w:cstheme="minorHAnsi"/>
          <w:w w:val="95"/>
        </w:rPr>
        <w:t>……….</w:t>
      </w:r>
    </w:p>
    <w:p w14:paraId="1F156501" w14:textId="77777777" w:rsidR="00D627C8" w:rsidRPr="00B7253C" w:rsidRDefault="00ED45BE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  <w:r w:rsidRPr="00B7253C">
        <w:rPr>
          <w:rFonts w:ascii="Aptos" w:hAnsi="Aptos" w:cstheme="minorHAnsi"/>
          <w:w w:val="95"/>
        </w:rPr>
        <w:t>w związku z</w:t>
      </w:r>
      <w:r w:rsidR="00D627C8" w:rsidRPr="00B7253C">
        <w:rPr>
          <w:rFonts w:ascii="Aptos" w:hAnsi="Aptos" w:cstheme="minorHAnsi"/>
          <w:w w:val="95"/>
        </w:rPr>
        <w:t>:</w:t>
      </w:r>
    </w:p>
    <w:p w14:paraId="02710FD9" w14:textId="77777777" w:rsidR="00D627C8" w:rsidRPr="00B7253C" w:rsidRDefault="00D627C8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</w:p>
    <w:p w14:paraId="5B19D1BC" w14:textId="2C2A99C0" w:rsidR="00D627C8" w:rsidRPr="00B7253C" w:rsidRDefault="00D627C8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  <w:r w:rsidRPr="00B7253C">
        <w:rPr>
          <w:rFonts w:ascii="Aptos" w:hAnsi="Aptos" w:cstheme="minorHAnsi"/>
          <w:w w:val="95"/>
        </w:rPr>
        <w:t xml:space="preserve">złożonym Wnioskiem o udzielenie pożyczki w ramach </w:t>
      </w:r>
      <w:r w:rsidR="005069FD" w:rsidRPr="005069FD">
        <w:rPr>
          <w:rFonts w:ascii="Aptos" w:hAnsi="Aptos" w:cstheme="minorHAnsi"/>
          <w:w w:val="95"/>
        </w:rPr>
        <w:t>„Europejskie instrumenty zwrotne na rzecz rozwoju ekonomii społecznej”</w:t>
      </w:r>
      <w:r w:rsidR="005069FD">
        <w:rPr>
          <w:rFonts w:ascii="Aptos" w:hAnsi="Aptos" w:cstheme="minorHAnsi"/>
          <w:w w:val="95"/>
        </w:rPr>
        <w:t xml:space="preserve"> n</w:t>
      </w:r>
      <w:r w:rsidRPr="00B7253C">
        <w:rPr>
          <w:rFonts w:ascii="Aptos" w:hAnsi="Aptos" w:cstheme="minorHAnsi"/>
          <w:w w:val="95"/>
        </w:rPr>
        <w:t>r …………………………………………………………………………………………………………………….</w:t>
      </w:r>
    </w:p>
    <w:p w14:paraId="5359BC74" w14:textId="77777777" w:rsidR="00D627C8" w:rsidRPr="00B7253C" w:rsidRDefault="00D627C8" w:rsidP="009D7183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</w:p>
    <w:p w14:paraId="3436E8EB" w14:textId="4C49A235" w:rsidR="00C2309A" w:rsidRPr="00B7253C" w:rsidRDefault="00ED45BE" w:rsidP="005069FD">
      <w:pPr>
        <w:pStyle w:val="Tekstpodstawowy"/>
        <w:spacing w:line="280" w:lineRule="exact"/>
        <w:jc w:val="both"/>
        <w:rPr>
          <w:rFonts w:ascii="Aptos" w:hAnsi="Aptos" w:cstheme="minorHAnsi"/>
          <w:w w:val="95"/>
        </w:rPr>
      </w:pPr>
      <w:r w:rsidRPr="00B7253C">
        <w:rPr>
          <w:rFonts w:ascii="Aptos" w:hAnsi="Aptos" w:cstheme="minorHAnsi"/>
          <w:w w:val="95"/>
        </w:rPr>
        <w:t xml:space="preserve">zawarciem </w:t>
      </w:r>
      <w:r w:rsidR="00023AC4" w:rsidRPr="00B7253C">
        <w:rPr>
          <w:rFonts w:ascii="Aptos" w:hAnsi="Aptos" w:cstheme="minorHAnsi"/>
          <w:w w:val="95"/>
        </w:rPr>
        <w:t>z</w:t>
      </w:r>
      <w:r w:rsidR="00A86467">
        <w:rPr>
          <w:rFonts w:ascii="Aptos" w:hAnsi="Aptos" w:cstheme="minorHAnsi"/>
          <w:w w:val="95"/>
        </w:rPr>
        <w:t xml:space="preserve"> Fundacją Rozwoju Śląska w Opolu</w:t>
      </w:r>
      <w:r w:rsidRPr="00B7253C">
        <w:rPr>
          <w:rFonts w:ascii="Aptos" w:hAnsi="Aptos" w:cstheme="minorHAnsi"/>
          <w:w w:val="95"/>
        </w:rPr>
        <w:t xml:space="preserve"> </w:t>
      </w:r>
      <w:r w:rsidR="00BB4F82" w:rsidRPr="00B7253C">
        <w:rPr>
          <w:rFonts w:ascii="Aptos" w:hAnsi="Aptos" w:cstheme="minorHAnsi"/>
          <w:w w:val="95"/>
        </w:rPr>
        <w:t>[</w:t>
      </w:r>
      <w:r w:rsidR="00BB4F82" w:rsidRPr="00B7253C">
        <w:rPr>
          <w:rFonts w:ascii="Aptos" w:hAnsi="Aptos" w:cstheme="minorHAnsi"/>
          <w:b/>
          <w:bCs/>
          <w:w w:val="95"/>
        </w:rPr>
        <w:t>Partner Finansujący</w:t>
      </w:r>
      <w:r w:rsidR="00BB4F82" w:rsidRPr="00B7253C">
        <w:rPr>
          <w:rFonts w:ascii="Aptos" w:hAnsi="Aptos" w:cstheme="minorHAnsi"/>
          <w:w w:val="95"/>
        </w:rPr>
        <w:t xml:space="preserve">] </w:t>
      </w:r>
      <w:r w:rsidR="005069FD" w:rsidRPr="005069FD">
        <w:rPr>
          <w:rFonts w:ascii="Aptos" w:hAnsi="Aptos" w:cstheme="minorHAnsi"/>
          <w:w w:val="95"/>
        </w:rPr>
        <w:t>Umow</w:t>
      </w:r>
      <w:r w:rsidR="005069FD">
        <w:rPr>
          <w:rFonts w:ascii="Aptos" w:hAnsi="Aptos" w:cstheme="minorHAnsi"/>
          <w:w w:val="95"/>
        </w:rPr>
        <w:t>y</w:t>
      </w:r>
      <w:r w:rsidR="005069FD" w:rsidRPr="005069FD">
        <w:rPr>
          <w:rFonts w:ascii="Aptos" w:hAnsi="Aptos" w:cstheme="minorHAnsi"/>
          <w:w w:val="95"/>
        </w:rPr>
        <w:t xml:space="preserve"> Inwestycyjn</w:t>
      </w:r>
      <w:r w:rsidR="005069FD">
        <w:rPr>
          <w:rFonts w:ascii="Aptos" w:hAnsi="Aptos" w:cstheme="minorHAnsi"/>
          <w:w w:val="95"/>
        </w:rPr>
        <w:t>ej</w:t>
      </w:r>
      <w:r w:rsidR="005069FD" w:rsidRPr="005069FD">
        <w:rPr>
          <w:rFonts w:ascii="Aptos" w:hAnsi="Aptos" w:cstheme="minorHAnsi"/>
          <w:w w:val="95"/>
        </w:rPr>
        <w:t xml:space="preserve"> „Europejskie instrumenty zwrotne na rzecz rozwoju ekonomii społecznej”</w:t>
      </w:r>
      <w:r w:rsidR="005069FD">
        <w:rPr>
          <w:rFonts w:ascii="Aptos" w:hAnsi="Aptos" w:cstheme="minorHAnsi"/>
          <w:w w:val="95"/>
        </w:rPr>
        <w:t xml:space="preserve"> </w:t>
      </w:r>
      <w:r w:rsidR="00EC3716">
        <w:rPr>
          <w:rFonts w:ascii="Aptos" w:hAnsi="Aptos" w:cstheme="minorHAnsi"/>
          <w:w w:val="95"/>
        </w:rPr>
        <w:t>nr</w:t>
      </w:r>
      <w:r w:rsidR="00C2309A" w:rsidRPr="00B7253C">
        <w:rPr>
          <w:rFonts w:ascii="Aptos" w:hAnsi="Aptos" w:cstheme="minorHAnsi"/>
          <w:w w:val="95"/>
        </w:rPr>
        <w:t>……………………………………</w:t>
      </w:r>
      <w:r w:rsidR="00B7253C">
        <w:rPr>
          <w:rFonts w:ascii="Aptos" w:hAnsi="Aptos" w:cstheme="minorHAnsi"/>
          <w:w w:val="95"/>
        </w:rPr>
        <w:t>…………..</w:t>
      </w:r>
      <w:r w:rsidR="00C2309A" w:rsidRPr="00B7253C">
        <w:rPr>
          <w:rFonts w:ascii="Aptos" w:hAnsi="Aptos" w:cstheme="minorHAnsi"/>
          <w:w w:val="95"/>
        </w:rPr>
        <w:t>………………………………………..</w:t>
      </w:r>
      <w:r w:rsidRPr="00B7253C">
        <w:rPr>
          <w:rFonts w:ascii="Aptos" w:hAnsi="Aptos" w:cstheme="minorHAnsi"/>
          <w:w w:val="95"/>
        </w:rPr>
        <w:t xml:space="preserve">…. </w:t>
      </w:r>
    </w:p>
    <w:p w14:paraId="710238DF" w14:textId="1A0534A5" w:rsidR="004576E5" w:rsidRPr="00B7253C" w:rsidRDefault="00C2309A" w:rsidP="009D7183">
      <w:pPr>
        <w:pStyle w:val="Tekstpodstawowy"/>
        <w:spacing w:line="280" w:lineRule="exact"/>
        <w:jc w:val="both"/>
        <w:rPr>
          <w:rFonts w:ascii="Aptos" w:hAnsi="Aptos" w:cstheme="minorHAnsi"/>
        </w:rPr>
      </w:pPr>
      <w:r w:rsidRPr="00B7253C">
        <w:rPr>
          <w:rFonts w:ascii="Aptos" w:hAnsi="Aptos" w:cstheme="minorHAnsi"/>
          <w:w w:val="95"/>
        </w:rPr>
        <w:t>u</w:t>
      </w:r>
      <w:r w:rsidR="00ED45BE" w:rsidRPr="00B7253C">
        <w:rPr>
          <w:rFonts w:ascii="Aptos" w:hAnsi="Aptos" w:cstheme="minorHAnsi"/>
          <w:w w:val="95"/>
        </w:rPr>
        <w:t xml:space="preserve">dzielonej w ramach Umowy Operacyjnej nr </w:t>
      </w:r>
      <w:r w:rsidR="005069FD" w:rsidRPr="005069FD">
        <w:rPr>
          <w:rFonts w:ascii="Aptos" w:hAnsi="Aptos" w:cstheme="minorHAnsi"/>
          <w:w w:val="95"/>
        </w:rPr>
        <w:t>2/PES/6423/2024/1/EFS/130</w:t>
      </w:r>
      <w:r w:rsidR="005069FD">
        <w:rPr>
          <w:rFonts w:ascii="Aptos" w:hAnsi="Aptos" w:cstheme="minorHAnsi"/>
          <w:w w:val="95"/>
        </w:rPr>
        <w:t xml:space="preserve"> </w:t>
      </w:r>
      <w:r w:rsidR="00ED45BE" w:rsidRPr="00B7253C">
        <w:rPr>
          <w:rFonts w:ascii="Aptos" w:hAnsi="Aptos" w:cstheme="minorHAnsi"/>
          <w:w w:val="95"/>
        </w:rPr>
        <w:t xml:space="preserve">z dnia </w:t>
      </w:r>
      <w:r w:rsidR="005069FD">
        <w:rPr>
          <w:rFonts w:ascii="Aptos" w:hAnsi="Aptos" w:cstheme="minorHAnsi"/>
          <w:w w:val="95"/>
        </w:rPr>
        <w:t>12 grudnia</w:t>
      </w:r>
      <w:r w:rsidR="00ED45BE" w:rsidRPr="00B7253C">
        <w:rPr>
          <w:rFonts w:ascii="Aptos" w:hAnsi="Aptos" w:cstheme="minorHAnsi"/>
          <w:w w:val="95"/>
        </w:rPr>
        <w:t xml:space="preserve"> 2024 r.</w:t>
      </w:r>
      <w:r w:rsidR="00BB4F82" w:rsidRPr="00B7253C">
        <w:rPr>
          <w:rFonts w:ascii="Aptos" w:hAnsi="Aptos" w:cstheme="minorHAnsi"/>
        </w:rPr>
        <w:t xml:space="preserve"> </w:t>
      </w:r>
      <w:r w:rsidR="004576E5" w:rsidRPr="00B7253C">
        <w:rPr>
          <w:rFonts w:ascii="Aptos" w:hAnsi="Aptos" w:cstheme="minorHAnsi"/>
          <w:b/>
          <w:bCs/>
          <w:w w:val="90"/>
        </w:rPr>
        <w:t>oświadcza</w:t>
      </w:r>
      <w:r w:rsidR="00BB4F82" w:rsidRPr="00B7253C">
        <w:rPr>
          <w:rFonts w:ascii="Aptos" w:hAnsi="Aptos" w:cstheme="minorHAnsi"/>
          <w:b/>
          <w:bCs/>
          <w:w w:val="90"/>
        </w:rPr>
        <w:t>m, co następuje</w:t>
      </w:r>
      <w:r w:rsidR="004576E5" w:rsidRPr="00B7253C">
        <w:rPr>
          <w:rFonts w:ascii="Aptos" w:hAnsi="Aptos" w:cstheme="minorHAnsi"/>
          <w:w w:val="90"/>
        </w:rPr>
        <w:t>:</w:t>
      </w:r>
    </w:p>
    <w:p w14:paraId="6059D535" w14:textId="24A32236" w:rsidR="004576E5" w:rsidRPr="00B7253C" w:rsidRDefault="00023B6C" w:rsidP="009D7183">
      <w:pPr>
        <w:pStyle w:val="Akapitzlist"/>
        <w:numPr>
          <w:ilvl w:val="0"/>
          <w:numId w:val="1"/>
        </w:numPr>
        <w:spacing w:line="280" w:lineRule="exact"/>
        <w:ind w:left="426" w:hanging="426"/>
        <w:jc w:val="both"/>
        <w:rPr>
          <w:rFonts w:ascii="Aptos" w:hAnsi="Aptos" w:cstheme="minorHAnsi"/>
        </w:rPr>
      </w:pPr>
      <w:r w:rsidRPr="00B7253C">
        <w:rPr>
          <w:rFonts w:ascii="Aptos" w:hAnsi="Aptos" w:cstheme="minorHAnsi"/>
          <w:w w:val="90"/>
        </w:rPr>
        <w:t xml:space="preserve"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</w:t>
      </w:r>
      <w:r w:rsidR="00BB4F82" w:rsidRPr="00B7253C">
        <w:rPr>
          <w:rFonts w:ascii="Aptos" w:hAnsi="Aptos" w:cstheme="minorHAnsi"/>
          <w:b/>
          <w:bCs/>
          <w:w w:val="90"/>
        </w:rPr>
        <w:t>o</w:t>
      </w:r>
      <w:r w:rsidRPr="00B7253C">
        <w:rPr>
          <w:rFonts w:ascii="Aptos" w:hAnsi="Aptos" w:cstheme="minorHAnsi"/>
          <w:b/>
          <w:bCs/>
          <w:w w:val="90"/>
        </w:rPr>
        <w:t>świadczam, że nie podlegam kryteriom wykluczającym</w:t>
      </w:r>
      <w:r w:rsidR="00023AC4" w:rsidRPr="00B7253C">
        <w:rPr>
          <w:rFonts w:ascii="Aptos" w:hAnsi="Aptos" w:cstheme="minorHAnsi"/>
          <w:b/>
          <w:bCs/>
          <w:w w:val="90"/>
        </w:rPr>
        <w:t xml:space="preserve"> zgodnie z obowiązującymi przepisami prawa, w tym w </w:t>
      </w:r>
      <w:r w:rsidRPr="00B7253C">
        <w:rPr>
          <w:rFonts w:ascii="Aptos" w:hAnsi="Aptos" w:cstheme="minorHAnsi"/>
          <w:b/>
          <w:bCs/>
          <w:w w:val="90"/>
        </w:rPr>
        <w:t>szczególności z mocy</w:t>
      </w:r>
      <w:r w:rsidR="00023AC4" w:rsidRPr="00B7253C">
        <w:rPr>
          <w:rFonts w:ascii="Aptos" w:hAnsi="Aptos" w:cstheme="minorHAnsi"/>
          <w:b/>
          <w:bCs/>
          <w:w w:val="90"/>
        </w:rPr>
        <w:t>:</w:t>
      </w:r>
    </w:p>
    <w:p w14:paraId="373A200A" w14:textId="18773940" w:rsidR="00023B6C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6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>u</w:t>
      </w:r>
      <w:r w:rsidR="00023B6C" w:rsidRPr="00B7253C">
        <w:rPr>
          <w:rFonts w:ascii="Aptos" w:hAnsi="Aptos" w:cstheme="minorHAnsi"/>
          <w:b w:val="0"/>
          <w:bCs w:val="0"/>
        </w:rPr>
        <w:t>stawy z dnia 13 kwietnia 2022 r. o szczególnych rozwiązaniach w zakresie przeciwdziałania wspieraniu agresji na Ukrainę oraz służących ochronie bezpieczeństwa narodowego (</w:t>
      </w:r>
      <w:proofErr w:type="spellStart"/>
      <w:r w:rsidR="005D3A98" w:rsidRPr="00B7253C">
        <w:rPr>
          <w:rFonts w:ascii="Aptos" w:hAnsi="Aptos" w:cstheme="minorHAnsi"/>
          <w:b w:val="0"/>
          <w:bCs w:val="0"/>
        </w:rPr>
        <w:t>t.j</w:t>
      </w:r>
      <w:proofErr w:type="spellEnd"/>
      <w:r w:rsidR="005D3A98" w:rsidRPr="00B7253C">
        <w:rPr>
          <w:rFonts w:ascii="Aptos" w:hAnsi="Aptos" w:cstheme="minorHAnsi"/>
          <w:b w:val="0"/>
          <w:bCs w:val="0"/>
        </w:rPr>
        <w:t xml:space="preserve">. </w:t>
      </w:r>
      <w:r w:rsidR="00023B6C" w:rsidRPr="00B7253C">
        <w:rPr>
          <w:rFonts w:ascii="Aptos" w:hAnsi="Aptos" w:cstheme="minorHAnsi"/>
          <w:b w:val="0"/>
          <w:bCs w:val="0"/>
        </w:rPr>
        <w:t>Dz. U. z 202</w:t>
      </w:r>
      <w:r w:rsidR="005D3A98" w:rsidRPr="00B7253C">
        <w:rPr>
          <w:rFonts w:ascii="Aptos" w:hAnsi="Aptos" w:cstheme="minorHAnsi"/>
          <w:b w:val="0"/>
          <w:bCs w:val="0"/>
        </w:rPr>
        <w:t>4</w:t>
      </w:r>
      <w:r w:rsidR="00023B6C" w:rsidRPr="00B7253C">
        <w:rPr>
          <w:rFonts w:ascii="Aptos" w:hAnsi="Aptos" w:cstheme="minorHAnsi"/>
          <w:b w:val="0"/>
          <w:bCs w:val="0"/>
        </w:rPr>
        <w:t xml:space="preserve"> poz.</w:t>
      </w:r>
      <w:r w:rsidR="005D3A98" w:rsidRPr="00B7253C">
        <w:rPr>
          <w:rFonts w:ascii="Aptos" w:hAnsi="Aptos" w:cstheme="minorHAnsi"/>
          <w:b w:val="0"/>
          <w:bCs w:val="0"/>
        </w:rPr>
        <w:t xml:space="preserve"> 507</w:t>
      </w:r>
      <w:r w:rsidR="00023B6C" w:rsidRPr="00B7253C">
        <w:rPr>
          <w:rFonts w:ascii="Aptos" w:hAnsi="Aptos" w:cstheme="minorHAnsi"/>
          <w:b w:val="0"/>
          <w:bCs w:val="0"/>
        </w:rPr>
        <w:t>),</w:t>
      </w:r>
    </w:p>
    <w:p w14:paraId="15077370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 xml:space="preserve">rozporządzenia Rady (WE) nr 765/2006 z dnia 18 maja 2006 r. dotyczącego środków ograniczających w związku z sytuacją na Białorusi i udziałem Białorusi w agresji Rosji wobec Ukrainy (Dziennik Urzędowy UE L 134 z 20.05.2006, str. 1,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. zm.8) ), </w:t>
      </w:r>
    </w:p>
    <w:p w14:paraId="59E445DC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 xml:space="preserve">rozporządzenia (UE) nr 269/2014 z dnia 17 marca 2014 r. w sprawie środków ograniczających w odniesieniu do działań podważających integralność terytorialną, suwerenność i niezależność Ukrainy lub im zagrażających (Dziennik Urzędowy UE L 78 z 17.03.2014, str. 6,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. zm.9) ), </w:t>
      </w:r>
    </w:p>
    <w:p w14:paraId="2558EF47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 xml:space="preserve">rozporządzenia (UE) nr 833/2014 z dnia 31 lipca 2014 r. dotyczącego środków ograniczających w związku z działaniami Rosji destabilizującymi sytuację na Ukrainie (Dziennik Urzędowy UE L 229 z 31.07.2014, str. 1,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. zm.10) ), </w:t>
      </w:r>
    </w:p>
    <w:p w14:paraId="5FE02EEA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 xml:space="preserve">rozporządzenia (UE) 2022/263 z dnia 23 lutego 2022 r. w sprawie środków ograniczających w </w:t>
      </w:r>
      <w:r w:rsidRPr="00B7253C">
        <w:rPr>
          <w:rFonts w:ascii="Aptos" w:hAnsi="Aptos" w:cstheme="minorHAnsi"/>
          <w:b w:val="0"/>
          <w:bCs w:val="0"/>
        </w:rPr>
        <w:lastRenderedPageBreak/>
        <w:t xml:space="preserve">odpowiedzi na nielegalne uznanie, okupację lub aneksję przez Federację Rosyjską niektórych niekontrolowanych przez rząd obszarów ukraińskich (Dziennik Urzędowy UE LI 42 z 23.02.2022, str. 77,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. zm.11) ), </w:t>
      </w:r>
    </w:p>
    <w:p w14:paraId="3674A2B9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>decyzji Rady 2012/642/</w:t>
      </w:r>
      <w:proofErr w:type="spellStart"/>
      <w:r w:rsidRPr="00B7253C">
        <w:rPr>
          <w:rFonts w:ascii="Aptos" w:hAnsi="Aptos" w:cstheme="minorHAnsi"/>
          <w:b w:val="0"/>
          <w:bCs w:val="0"/>
        </w:rPr>
        <w:t>WPZiB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 z dnia 15 października 2012 r. dotyczącej środków ograniczających w związku z sytuacją na Białorusi i udziałem Białorusi w agresji Rosji wobec Ukrainy (Dziennik Urzędowy UE L 285 z 17.10.2012, str. 1,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. zm.12) ), </w:t>
      </w:r>
    </w:p>
    <w:p w14:paraId="33935346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>decyzji Rady 2014/145/</w:t>
      </w:r>
      <w:proofErr w:type="spellStart"/>
      <w:r w:rsidRPr="00B7253C">
        <w:rPr>
          <w:rFonts w:ascii="Aptos" w:hAnsi="Aptos" w:cstheme="minorHAnsi"/>
          <w:b w:val="0"/>
          <w:bCs w:val="0"/>
        </w:rPr>
        <w:t>WPZiB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 z dnia 17 marca 2014 r. w sprawie środków ograniczających w związku z działaniami podważającymi integralność terytorialną, suwerenność i niezależność Ukrainy lub im zagrażającymi (Dziennik Urzędowy UE L 78 z 17.03.2014, str. 16,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. zm.13) ), </w:t>
      </w:r>
    </w:p>
    <w:p w14:paraId="35EE6385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>decyzji Rady 2014/512/</w:t>
      </w:r>
      <w:proofErr w:type="spellStart"/>
      <w:r w:rsidRPr="00B7253C">
        <w:rPr>
          <w:rFonts w:ascii="Aptos" w:hAnsi="Aptos" w:cstheme="minorHAnsi"/>
          <w:b w:val="0"/>
          <w:bCs w:val="0"/>
        </w:rPr>
        <w:t>WPZiB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 z dnia 31 lipca 2014 r. dotyczącej środków ograniczających w związku z działaniami Rosji destabilizującymi sytuację na Ukrainie (Dziennik Urzędowy UE L 229 z 31.07.2014, str. 13,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>. zm.14) ),</w:t>
      </w:r>
    </w:p>
    <w:p w14:paraId="1AEE822E" w14:textId="156CBCE9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>decyzji Rady (</w:t>
      </w:r>
      <w:proofErr w:type="spellStart"/>
      <w:r w:rsidRPr="00B7253C">
        <w:rPr>
          <w:rFonts w:ascii="Aptos" w:hAnsi="Aptos" w:cstheme="minorHAnsi"/>
          <w:b w:val="0"/>
          <w:bCs w:val="0"/>
        </w:rPr>
        <w:t>WPZiB</w:t>
      </w:r>
      <w:proofErr w:type="spellEnd"/>
      <w:r w:rsidRPr="00B7253C">
        <w:rPr>
          <w:rFonts w:ascii="Aptos" w:hAnsi="Aptos" w:cstheme="minorHAnsi"/>
          <w:b w:val="0"/>
          <w:bCs w:val="0"/>
        </w:rPr>
        <w:t xml:space="preserve">) 2022/266 z dnia 23 lutego 2022 r. w sprawie środków ograniczających w odpowiedzi na nielegalne uznanie, okupację lub aneksję przez Federację Rosyjską niektórych niekontrolowanych przez rząd obszarów Ukrainy (Dziennik Urzędowy UE LI 42 z 23.02.2022, str. 109, z </w:t>
      </w:r>
      <w:proofErr w:type="spellStart"/>
      <w:r w:rsidRPr="00B7253C">
        <w:rPr>
          <w:rFonts w:ascii="Aptos" w:hAnsi="Aptos" w:cstheme="minorHAnsi"/>
          <w:b w:val="0"/>
          <w:bCs w:val="0"/>
        </w:rPr>
        <w:t>późn</w:t>
      </w:r>
      <w:proofErr w:type="spellEnd"/>
      <w:r w:rsidRPr="00B7253C">
        <w:rPr>
          <w:rFonts w:ascii="Aptos" w:hAnsi="Aptos" w:cstheme="minorHAnsi"/>
          <w:b w:val="0"/>
          <w:bCs w:val="0"/>
        </w:rPr>
        <w:t>. zm.15) ),</w:t>
      </w:r>
    </w:p>
    <w:p w14:paraId="6C683E75" w14:textId="77777777" w:rsidR="00BB4F82" w:rsidRPr="00B7253C" w:rsidRDefault="00BB4F82" w:rsidP="009D7183">
      <w:pPr>
        <w:pStyle w:val="Nagwek1"/>
        <w:numPr>
          <w:ilvl w:val="0"/>
          <w:numId w:val="2"/>
        </w:numPr>
        <w:spacing w:before="0" w:line="280" w:lineRule="exact"/>
        <w:ind w:left="851" w:right="33" w:hanging="425"/>
        <w:jc w:val="both"/>
        <w:rPr>
          <w:rFonts w:ascii="Aptos" w:hAnsi="Aptos" w:cstheme="minorHAnsi"/>
          <w:b w:val="0"/>
          <w:bCs w:val="0"/>
        </w:rPr>
      </w:pPr>
      <w:r w:rsidRPr="00B7253C">
        <w:rPr>
          <w:rFonts w:ascii="Aptos" w:hAnsi="Aptos" w:cstheme="minorHAnsi"/>
          <w:b w:val="0"/>
          <w:bCs w:val="0"/>
        </w:rPr>
        <w:t>Komunikatu Komisji (UE) nr 2022/C 131 I/01 „Tymczasowe kryzysowe ramy środków pomocy państwa w celu wsparcia gospodarki po agresji Rosji wobec Ukrainy”.</w:t>
      </w:r>
    </w:p>
    <w:p w14:paraId="7267E2A9" w14:textId="1D57F8B0" w:rsidR="00023B6C" w:rsidRPr="00B7253C" w:rsidRDefault="00023B6C" w:rsidP="009D7183">
      <w:pPr>
        <w:pStyle w:val="Nagwek1"/>
        <w:spacing w:before="0" w:line="280" w:lineRule="exact"/>
        <w:ind w:left="426" w:right="33"/>
        <w:jc w:val="both"/>
        <w:rPr>
          <w:rFonts w:ascii="Aptos" w:hAnsi="Aptos" w:cstheme="minorHAnsi"/>
        </w:rPr>
      </w:pPr>
      <w:r w:rsidRPr="00B7253C">
        <w:rPr>
          <w:rFonts w:ascii="Aptos" w:hAnsi="Aptos" w:cstheme="minorHAnsi"/>
        </w:rPr>
        <w:t>Jednocześnie oświadczam</w:t>
      </w:r>
      <w:r w:rsidR="00BB4F82" w:rsidRPr="00B7253C">
        <w:rPr>
          <w:rFonts w:ascii="Aptos" w:hAnsi="Aptos" w:cstheme="minorHAnsi"/>
        </w:rPr>
        <w:t xml:space="preserve">, że </w:t>
      </w:r>
      <w:r w:rsidRPr="00B7253C">
        <w:rPr>
          <w:rFonts w:ascii="Aptos" w:hAnsi="Aptos" w:cstheme="minorHAnsi"/>
        </w:rPr>
        <w:t>nie jeste</w:t>
      </w:r>
      <w:r w:rsidR="00BB4F82" w:rsidRPr="00B7253C">
        <w:rPr>
          <w:rFonts w:ascii="Aptos" w:hAnsi="Aptos" w:cstheme="minorHAnsi"/>
        </w:rPr>
        <w:t>m</w:t>
      </w:r>
      <w:r w:rsidRPr="00B7253C">
        <w:rPr>
          <w:rFonts w:ascii="Aptos" w:hAnsi="Aptos" w:cstheme="minorHAnsi"/>
        </w:rPr>
        <w:t xml:space="preserve"> wpisan</w:t>
      </w:r>
      <w:r w:rsidR="00BB4F82" w:rsidRPr="00B7253C">
        <w:rPr>
          <w:rFonts w:ascii="Aptos" w:hAnsi="Aptos" w:cstheme="minorHAnsi"/>
        </w:rPr>
        <w:t>a/y</w:t>
      </w:r>
      <w:r w:rsidRPr="00B7253C">
        <w:rPr>
          <w:rFonts w:ascii="Aptos" w:hAnsi="Aptos" w:cstheme="minorHAnsi"/>
        </w:rPr>
        <w:t xml:space="preserve"> na listy osób i podmiotów objętych sankcjami.</w:t>
      </w:r>
    </w:p>
    <w:p w14:paraId="6C191FEC" w14:textId="5337BA53" w:rsidR="004576E5" w:rsidRPr="00B7253C" w:rsidRDefault="004576E5" w:rsidP="009D7183">
      <w:pPr>
        <w:pStyle w:val="Akapitzlist"/>
        <w:numPr>
          <w:ilvl w:val="0"/>
          <w:numId w:val="1"/>
        </w:numPr>
        <w:spacing w:line="280" w:lineRule="exact"/>
        <w:ind w:left="426" w:right="33" w:hanging="426"/>
        <w:jc w:val="both"/>
        <w:rPr>
          <w:rFonts w:ascii="Aptos" w:hAnsi="Aptos" w:cstheme="minorHAnsi"/>
          <w:w w:val="90"/>
        </w:rPr>
      </w:pPr>
      <w:r w:rsidRPr="00B7253C">
        <w:rPr>
          <w:rFonts w:ascii="Aptos" w:hAnsi="Aptos" w:cstheme="minorHAnsi"/>
          <w:w w:val="9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B4F82" w:rsidRPr="00B7253C">
        <w:rPr>
          <w:rFonts w:ascii="Aptos" w:hAnsi="Aptos" w:cstheme="minorHAnsi"/>
          <w:w w:val="90"/>
        </w:rPr>
        <w:t xml:space="preserve">Partnera Finansującego </w:t>
      </w:r>
      <w:r w:rsidRPr="00B7253C">
        <w:rPr>
          <w:rFonts w:ascii="Aptos" w:hAnsi="Aptos" w:cstheme="minorHAnsi"/>
          <w:w w:val="90"/>
        </w:rPr>
        <w:t>w błąd przy przedstawianiu informacji.</w:t>
      </w:r>
    </w:p>
    <w:p w14:paraId="1AEA9241" w14:textId="77777777" w:rsidR="004576E5" w:rsidRPr="00B7253C" w:rsidRDefault="004576E5" w:rsidP="009D7183">
      <w:pPr>
        <w:pStyle w:val="Tekstpodstawowy"/>
        <w:spacing w:line="280" w:lineRule="exact"/>
        <w:rPr>
          <w:rFonts w:ascii="Aptos" w:hAnsi="Aptos" w:cstheme="minorHAnsi"/>
        </w:rPr>
      </w:pPr>
    </w:p>
    <w:p w14:paraId="7B037E2F" w14:textId="76D6C52C" w:rsidR="00BB4F82" w:rsidRPr="00B7253C" w:rsidRDefault="00BB4F82" w:rsidP="009D7183">
      <w:pPr>
        <w:spacing w:line="280" w:lineRule="exact"/>
        <w:jc w:val="both"/>
        <w:rPr>
          <w:rFonts w:ascii="Aptos" w:hAnsi="Aptos" w:cstheme="minorHAnsi"/>
          <w:b/>
          <w:sz w:val="22"/>
          <w:szCs w:val="22"/>
          <w:lang w:eastAsia="pl-PL"/>
        </w:rPr>
      </w:pPr>
      <w:r w:rsidRPr="00B7253C">
        <w:rPr>
          <w:rFonts w:ascii="Aptos" w:hAnsi="Aptos" w:cstheme="minorHAnsi"/>
          <w:b/>
          <w:sz w:val="22"/>
          <w:szCs w:val="22"/>
          <w:lang w:eastAsia="pl-PL"/>
        </w:rPr>
        <w:t xml:space="preserve">Świadoma/y odpowiedzialności karnej wynikającej z art. z art.270 i nast., art. 286, art.297 i art.300 Kodeksu Karnego potwierdzam własnoręcznym podpisem wiarygodność i prawdziwość informacji podanych w oświadczeniu. </w:t>
      </w:r>
    </w:p>
    <w:p w14:paraId="259709D3" w14:textId="77777777" w:rsidR="00BE3775" w:rsidRPr="00B7253C" w:rsidRDefault="00BE3775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</w:p>
    <w:p w14:paraId="4D4D1F3C" w14:textId="77777777" w:rsidR="00BE3775" w:rsidRPr="00B7253C" w:rsidRDefault="00BE3775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</w:p>
    <w:p w14:paraId="71C51884" w14:textId="77777777" w:rsidR="00BE3775" w:rsidRPr="00B7253C" w:rsidRDefault="00BE3775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</w:p>
    <w:p w14:paraId="0E439CF9" w14:textId="77777777" w:rsidR="00BE3775" w:rsidRPr="00B7253C" w:rsidRDefault="00BE3775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</w:p>
    <w:p w14:paraId="42CA699F" w14:textId="77777777" w:rsidR="00BB4F82" w:rsidRPr="00B7253C" w:rsidRDefault="00BB4F82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</w:p>
    <w:p w14:paraId="0895F0D9" w14:textId="77777777" w:rsidR="000D49A2" w:rsidRDefault="00BB4F82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  <w:r w:rsidRPr="00B7253C">
        <w:rPr>
          <w:rFonts w:ascii="Aptos" w:hAnsi="Aptos" w:cstheme="minorHAnsi"/>
          <w:sz w:val="22"/>
          <w:szCs w:val="22"/>
          <w:lang w:eastAsia="pl-PL"/>
        </w:rPr>
        <w:t xml:space="preserve">..............................     ................................                                         </w:t>
      </w:r>
      <w:r w:rsidR="000D49A2">
        <w:rPr>
          <w:rFonts w:ascii="Aptos" w:hAnsi="Aptos" w:cstheme="minorHAnsi"/>
          <w:sz w:val="22"/>
          <w:szCs w:val="22"/>
          <w:lang w:eastAsia="pl-PL"/>
        </w:rPr>
        <w:t xml:space="preserve">                             </w:t>
      </w:r>
    </w:p>
    <w:p w14:paraId="6A42CF74" w14:textId="4806A81D" w:rsidR="00BB4F82" w:rsidRPr="00B7253C" w:rsidRDefault="000D49A2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  <w:r>
        <w:rPr>
          <w:rFonts w:ascii="Aptos" w:hAnsi="Aptos" w:cstheme="minorHAnsi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bookmarkStart w:id="1" w:name="_GoBack"/>
      <w:bookmarkEnd w:id="1"/>
      <w:r w:rsidR="00BB4F82" w:rsidRPr="00B7253C">
        <w:rPr>
          <w:rFonts w:ascii="Aptos" w:hAnsi="Aptos" w:cstheme="minorHAnsi"/>
          <w:sz w:val="22"/>
          <w:szCs w:val="22"/>
          <w:lang w:eastAsia="pl-PL"/>
        </w:rPr>
        <w:t>..........................................................</w:t>
      </w:r>
    </w:p>
    <w:p w14:paraId="201D750D" w14:textId="2482E3B7" w:rsidR="00BB4F82" w:rsidRPr="00B7253C" w:rsidRDefault="00BB4F82" w:rsidP="009D7183">
      <w:pPr>
        <w:spacing w:line="280" w:lineRule="exact"/>
        <w:rPr>
          <w:rFonts w:ascii="Aptos" w:hAnsi="Aptos" w:cstheme="minorHAnsi"/>
          <w:sz w:val="22"/>
          <w:szCs w:val="22"/>
          <w:lang w:eastAsia="pl-PL"/>
        </w:rPr>
      </w:pPr>
      <w:r w:rsidRPr="00B7253C">
        <w:rPr>
          <w:rFonts w:ascii="Aptos" w:hAnsi="Aptos" w:cstheme="minorHAnsi"/>
          <w:sz w:val="22"/>
          <w:szCs w:val="22"/>
          <w:lang w:eastAsia="pl-PL"/>
        </w:rPr>
        <w:t xml:space="preserve">   /miejscowość/                  /data/</w:t>
      </w:r>
      <w:r w:rsidRPr="00B7253C">
        <w:rPr>
          <w:rFonts w:ascii="Aptos" w:hAnsi="Aptos" w:cstheme="minorHAnsi"/>
          <w:sz w:val="22"/>
          <w:szCs w:val="22"/>
          <w:lang w:eastAsia="pl-PL"/>
        </w:rPr>
        <w:tab/>
      </w:r>
      <w:r w:rsidRPr="00B7253C">
        <w:rPr>
          <w:rFonts w:ascii="Aptos" w:hAnsi="Aptos" w:cstheme="minorHAnsi"/>
          <w:sz w:val="22"/>
          <w:szCs w:val="22"/>
          <w:lang w:eastAsia="pl-PL"/>
        </w:rPr>
        <w:tab/>
      </w:r>
      <w:r w:rsidRPr="00B7253C">
        <w:rPr>
          <w:rFonts w:ascii="Aptos" w:hAnsi="Aptos" w:cstheme="minorHAnsi"/>
          <w:sz w:val="22"/>
          <w:szCs w:val="22"/>
          <w:lang w:eastAsia="pl-PL"/>
        </w:rPr>
        <w:tab/>
        <w:t xml:space="preserve">                 / podpis Wnioskodawcy</w:t>
      </w:r>
      <w:r w:rsidR="00E579FC" w:rsidRPr="00B7253C">
        <w:rPr>
          <w:rFonts w:ascii="Aptos" w:hAnsi="Aptos" w:cstheme="minorHAnsi"/>
          <w:sz w:val="22"/>
          <w:szCs w:val="22"/>
          <w:lang w:eastAsia="pl-PL"/>
        </w:rPr>
        <w:t>/Pożyczkobiorcy</w:t>
      </w:r>
      <w:r w:rsidRPr="00B7253C">
        <w:rPr>
          <w:rFonts w:ascii="Aptos" w:hAnsi="Aptos" w:cstheme="minorHAnsi"/>
          <w:sz w:val="22"/>
          <w:szCs w:val="22"/>
          <w:lang w:eastAsia="pl-PL"/>
        </w:rPr>
        <w:t xml:space="preserve"> /</w:t>
      </w:r>
    </w:p>
    <w:p w14:paraId="274B50F6" w14:textId="77777777" w:rsidR="007952A1" w:rsidRPr="00B7253C" w:rsidRDefault="007952A1" w:rsidP="009D7183">
      <w:pPr>
        <w:shd w:val="clear" w:color="auto" w:fill="FFFFFF"/>
        <w:ind w:left="567" w:hanging="567"/>
        <w:jc w:val="both"/>
        <w:rPr>
          <w:rFonts w:ascii="Aptos" w:hAnsi="Aptos" w:cstheme="minorHAnsi"/>
          <w:sz w:val="22"/>
          <w:szCs w:val="22"/>
          <w:lang w:eastAsia="pl-PL"/>
        </w:rPr>
      </w:pPr>
    </w:p>
    <w:sectPr w:rsidR="007952A1" w:rsidRPr="00B7253C" w:rsidSect="00BB4F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85" w:right="873" w:bottom="1843" w:left="935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9190D" w14:textId="77777777" w:rsidR="00F06681" w:rsidRDefault="00F06681" w:rsidP="004576E5">
      <w:r>
        <w:separator/>
      </w:r>
    </w:p>
  </w:endnote>
  <w:endnote w:type="continuationSeparator" w:id="0">
    <w:p w14:paraId="1D698775" w14:textId="77777777" w:rsidR="00F06681" w:rsidRDefault="00F06681" w:rsidP="0045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DF972" w14:textId="77777777" w:rsidR="007D27C6" w:rsidRPr="00FB0251" w:rsidRDefault="004A5AFF">
    <w:pPr>
      <w:pStyle w:val="Stopka"/>
      <w:ind w:right="360"/>
      <w:jc w:val="center"/>
      <w:rPr>
        <w:rFonts w:ascii="Candara" w:eastAsia="Candara" w:hAnsi="Candara" w:cs="Candara"/>
        <w:b/>
        <w:i/>
        <w:sz w:val="20"/>
      </w:rPr>
    </w:pPr>
    <w:r>
      <w:rPr>
        <w:rFonts w:ascii="Candara" w:hAnsi="Candara" w:cs="Candara"/>
        <w:b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2E443" w14:textId="77777777" w:rsidR="00583D68" w:rsidRDefault="00583D68">
    <w:pPr>
      <w:pStyle w:val="Stopka"/>
      <w:jc w:val="right"/>
    </w:pPr>
  </w:p>
  <w:p w14:paraId="7F340219" w14:textId="2183A5BE" w:rsidR="00583D68" w:rsidRDefault="00583D68" w:rsidP="00583D68">
    <w:pPr>
      <w:pStyle w:val="Stopka"/>
      <w:jc w:val="center"/>
    </w:pPr>
    <w:r w:rsidRPr="00583D68">
      <w:rPr>
        <w:noProof/>
        <w:szCs w:val="24"/>
        <w:lang w:eastAsia="pl-PL"/>
      </w:rPr>
      <w:drawing>
        <wp:inline distT="0" distB="0" distL="0" distR="0" wp14:anchorId="018BA0CD" wp14:editId="481D2790">
          <wp:extent cx="6140450" cy="552450"/>
          <wp:effectExtent l="0" t="0" r="0" b="0"/>
          <wp:docPr id="37421815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A13FD" w14:textId="77777777" w:rsidR="00583D68" w:rsidRDefault="00583D68">
    <w:pPr>
      <w:pStyle w:val="Stopka"/>
      <w:jc w:val="right"/>
    </w:pPr>
  </w:p>
  <w:sdt>
    <w:sdtPr>
      <w:id w:val="-802845763"/>
      <w:docPartObj>
        <w:docPartGallery w:val="Page Numbers (Bottom of Page)"/>
        <w:docPartUnique/>
      </w:docPartObj>
    </w:sdtPr>
    <w:sdtEndPr>
      <w:rPr>
        <w:rFonts w:ascii="Aptos" w:hAnsi="Aptos"/>
        <w:sz w:val="16"/>
        <w:szCs w:val="16"/>
      </w:rPr>
    </w:sdtEndPr>
    <w:sdtContent>
      <w:p w14:paraId="33BEB869" w14:textId="06CCBCF7" w:rsidR="00B97697" w:rsidRPr="00B97697" w:rsidRDefault="00B97697">
        <w:pPr>
          <w:pStyle w:val="Stopka"/>
          <w:jc w:val="right"/>
          <w:rPr>
            <w:rFonts w:ascii="Aptos" w:hAnsi="Aptos"/>
            <w:sz w:val="16"/>
            <w:szCs w:val="16"/>
          </w:rPr>
        </w:pPr>
        <w:r w:rsidRPr="00B97697">
          <w:rPr>
            <w:rFonts w:ascii="Aptos" w:hAnsi="Aptos"/>
            <w:sz w:val="16"/>
            <w:szCs w:val="16"/>
          </w:rPr>
          <w:fldChar w:fldCharType="begin"/>
        </w:r>
        <w:r w:rsidRPr="00B97697">
          <w:rPr>
            <w:rFonts w:ascii="Aptos" w:hAnsi="Aptos"/>
            <w:sz w:val="16"/>
            <w:szCs w:val="16"/>
          </w:rPr>
          <w:instrText>PAGE   \* MERGEFORMAT</w:instrText>
        </w:r>
        <w:r w:rsidRPr="00B97697">
          <w:rPr>
            <w:rFonts w:ascii="Aptos" w:hAnsi="Aptos"/>
            <w:sz w:val="16"/>
            <w:szCs w:val="16"/>
          </w:rPr>
          <w:fldChar w:fldCharType="separate"/>
        </w:r>
        <w:r w:rsidR="000D49A2">
          <w:rPr>
            <w:rFonts w:ascii="Aptos" w:hAnsi="Aptos"/>
            <w:noProof/>
            <w:sz w:val="16"/>
            <w:szCs w:val="16"/>
          </w:rPr>
          <w:t>1</w:t>
        </w:r>
        <w:r w:rsidRPr="00B97697">
          <w:rPr>
            <w:rFonts w:ascii="Aptos" w:hAnsi="Aptos"/>
            <w:sz w:val="16"/>
            <w:szCs w:val="16"/>
          </w:rPr>
          <w:fldChar w:fldCharType="end"/>
        </w:r>
      </w:p>
    </w:sdtContent>
  </w:sdt>
  <w:p w14:paraId="441EB4DF" w14:textId="5C7CD5FE" w:rsidR="007D27C6" w:rsidRDefault="007D27C6" w:rsidP="007D27C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6F96C" w14:textId="77777777" w:rsidR="00F06681" w:rsidRDefault="00F06681" w:rsidP="004576E5">
      <w:r>
        <w:separator/>
      </w:r>
    </w:p>
  </w:footnote>
  <w:footnote w:type="continuationSeparator" w:id="0">
    <w:p w14:paraId="046E8F9E" w14:textId="77777777" w:rsidR="00F06681" w:rsidRDefault="00F06681" w:rsidP="004576E5">
      <w:r>
        <w:continuationSeparator/>
      </w:r>
    </w:p>
  </w:footnote>
  <w:footnote w:id="1">
    <w:p w14:paraId="3A28E9CE" w14:textId="2BD79434" w:rsidR="005069FD" w:rsidRDefault="005069FD">
      <w:pPr>
        <w:pStyle w:val="Tekstprzypisudolnego"/>
      </w:pPr>
      <w:r>
        <w:rPr>
          <w:rStyle w:val="Odwoanieprzypisudolnego"/>
        </w:rPr>
        <w:footnoteRef/>
      </w:r>
      <w:r>
        <w:t xml:space="preserve"> Nazwa odpowiedniego rejestru np. KRS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0B32A" w14:textId="77777777" w:rsidR="007D27C6" w:rsidRDefault="007D27C6" w:rsidP="008427E6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D7DA" w14:textId="45649ED0" w:rsidR="007D27C6" w:rsidRDefault="007D27C6" w:rsidP="000C2C19">
    <w:pPr>
      <w:pStyle w:val="Nagwek"/>
      <w:ind w:left="-851" w:right="-675"/>
      <w:jc w:val="center"/>
    </w:pPr>
  </w:p>
  <w:p w14:paraId="2A397C4C" w14:textId="5933ED5C" w:rsidR="007D27C6" w:rsidRDefault="007D27C6" w:rsidP="007D27C6">
    <w:pPr>
      <w:pStyle w:val="Nagwek"/>
      <w:jc w:val="center"/>
    </w:pPr>
  </w:p>
  <w:p w14:paraId="7A6228A0" w14:textId="64BA1228" w:rsidR="007D27C6" w:rsidRDefault="003C79A9" w:rsidP="001278E5">
    <w:pPr>
      <w:pStyle w:val="Nagwek"/>
      <w:tabs>
        <w:tab w:val="left" w:pos="480"/>
        <w:tab w:val="left" w:pos="2013"/>
      </w:tabs>
      <w:ind w:left="-851" w:right="-817"/>
      <w:jc w:val="center"/>
    </w:pPr>
    <w:r>
      <w:rPr>
        <w:noProof/>
        <w:lang w:val="pl-PL" w:eastAsia="pl-PL"/>
      </w:rPr>
      <w:drawing>
        <wp:inline distT="0" distB="0" distL="0" distR="0" wp14:anchorId="2A110355" wp14:editId="350039E7">
          <wp:extent cx="5962015" cy="571500"/>
          <wp:effectExtent l="0" t="0" r="635" b="0"/>
          <wp:docPr id="2177835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E61C67C6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</w:abstractNum>
  <w:abstractNum w:abstractNumId="1">
    <w:nsid w:val="27B4675F"/>
    <w:multiLevelType w:val="hybridMultilevel"/>
    <w:tmpl w:val="E894023A"/>
    <w:lvl w:ilvl="0" w:tplc="D312F64E">
      <w:start w:val="1"/>
      <w:numFmt w:val="decimal"/>
      <w:lvlText w:val="%1."/>
      <w:lvlJc w:val="left"/>
      <w:pPr>
        <w:ind w:left="825" w:hanging="348"/>
      </w:pPr>
      <w:rPr>
        <w:rFonts w:asciiTheme="minorHAnsi" w:eastAsia="Arial MT" w:hAnsiTheme="minorHAnsi" w:cstheme="minorHAnsi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47480AC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AFC4E7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DC4E8C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3DC44F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69A461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E9F020F2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49E352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D95EA2D6">
      <w:numFmt w:val="bullet"/>
      <w:lvlText w:val="•"/>
      <w:lvlJc w:val="left"/>
      <w:pPr>
        <w:ind w:left="7608" w:hanging="348"/>
      </w:pPr>
      <w:rPr>
        <w:rFonts w:hint="default"/>
        <w:lang w:val="pl-PL" w:eastAsia="en-US" w:bidi="ar-SA"/>
      </w:rPr>
    </w:lvl>
  </w:abstractNum>
  <w:abstractNum w:abstractNumId="2">
    <w:nsid w:val="5241441A"/>
    <w:multiLevelType w:val="hybridMultilevel"/>
    <w:tmpl w:val="A84CDF66"/>
    <w:lvl w:ilvl="0" w:tplc="FCEC8396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E5"/>
    <w:rsid w:val="00023AC4"/>
    <w:rsid w:val="00023B6C"/>
    <w:rsid w:val="00080F5E"/>
    <w:rsid w:val="000C2C19"/>
    <w:rsid w:val="000C6882"/>
    <w:rsid w:val="000D49A2"/>
    <w:rsid w:val="001278E5"/>
    <w:rsid w:val="001325CA"/>
    <w:rsid w:val="00135182"/>
    <w:rsid w:val="001A7B6A"/>
    <w:rsid w:val="001D19FA"/>
    <w:rsid w:val="00206B71"/>
    <w:rsid w:val="0027562A"/>
    <w:rsid w:val="00283693"/>
    <w:rsid w:val="003C79A9"/>
    <w:rsid w:val="0040515E"/>
    <w:rsid w:val="004576E5"/>
    <w:rsid w:val="004A1353"/>
    <w:rsid w:val="004A5AFF"/>
    <w:rsid w:val="004D746C"/>
    <w:rsid w:val="004E3CBA"/>
    <w:rsid w:val="004F51C8"/>
    <w:rsid w:val="005069FD"/>
    <w:rsid w:val="0052400F"/>
    <w:rsid w:val="00577C34"/>
    <w:rsid w:val="00583D68"/>
    <w:rsid w:val="0059656A"/>
    <w:rsid w:val="005D3A11"/>
    <w:rsid w:val="005D3A98"/>
    <w:rsid w:val="00681F33"/>
    <w:rsid w:val="00715A1B"/>
    <w:rsid w:val="00742DC2"/>
    <w:rsid w:val="00744941"/>
    <w:rsid w:val="00786A44"/>
    <w:rsid w:val="007952A1"/>
    <w:rsid w:val="00795787"/>
    <w:rsid w:val="007D27C6"/>
    <w:rsid w:val="00816F1D"/>
    <w:rsid w:val="008B5779"/>
    <w:rsid w:val="009B7F3B"/>
    <w:rsid w:val="009D7183"/>
    <w:rsid w:val="00A0083F"/>
    <w:rsid w:val="00A23FD9"/>
    <w:rsid w:val="00A2675D"/>
    <w:rsid w:val="00A63DE3"/>
    <w:rsid w:val="00A86467"/>
    <w:rsid w:val="00AA785D"/>
    <w:rsid w:val="00B02526"/>
    <w:rsid w:val="00B17AA1"/>
    <w:rsid w:val="00B25BED"/>
    <w:rsid w:val="00B43416"/>
    <w:rsid w:val="00B663F1"/>
    <w:rsid w:val="00B7253C"/>
    <w:rsid w:val="00B97697"/>
    <w:rsid w:val="00BB4F82"/>
    <w:rsid w:val="00BE3775"/>
    <w:rsid w:val="00C07F43"/>
    <w:rsid w:val="00C2309A"/>
    <w:rsid w:val="00C335EB"/>
    <w:rsid w:val="00C66FB1"/>
    <w:rsid w:val="00C92FE2"/>
    <w:rsid w:val="00CA6897"/>
    <w:rsid w:val="00CD3BAB"/>
    <w:rsid w:val="00D1645F"/>
    <w:rsid w:val="00D627C8"/>
    <w:rsid w:val="00D75AD5"/>
    <w:rsid w:val="00DB4155"/>
    <w:rsid w:val="00DB6352"/>
    <w:rsid w:val="00E073D4"/>
    <w:rsid w:val="00E579FC"/>
    <w:rsid w:val="00EC3716"/>
    <w:rsid w:val="00ED45BE"/>
    <w:rsid w:val="00EF0793"/>
    <w:rsid w:val="00F06681"/>
    <w:rsid w:val="00F109BD"/>
    <w:rsid w:val="00F25B24"/>
    <w:rsid w:val="00F851CC"/>
    <w:rsid w:val="00F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E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6E5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576E5"/>
    <w:pPr>
      <w:widowControl w:val="0"/>
      <w:suppressAutoHyphens w:val="0"/>
      <w:autoSpaceDE w:val="0"/>
      <w:autoSpaceDN w:val="0"/>
      <w:spacing w:before="127"/>
      <w:ind w:left="11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6E5"/>
    <w:rPr>
      <w:rFonts w:ascii="Arial" w:eastAsia="Arial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576E5"/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576E5"/>
    <w:rPr>
      <w:rFonts w:ascii="Times New Roman" w:eastAsia="Times New Roman" w:hAnsi="Times New Roman" w:cs="Times New Roman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4576E5"/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576E5"/>
    <w:rPr>
      <w:rFonts w:ascii="Times New Roman" w:eastAsia="Times New Roman" w:hAnsi="Times New Roman" w:cs="Times New Roman"/>
      <w:lang w:val="x-none"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576E5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76E5"/>
    <w:rPr>
      <w:rFonts w:ascii="Arial MT" w:eastAsia="Arial MT" w:hAnsi="Arial MT" w:cs="Arial MT"/>
      <w:sz w:val="22"/>
      <w:szCs w:val="22"/>
    </w:rPr>
  </w:style>
  <w:style w:type="paragraph" w:styleId="Akapitzlist">
    <w:name w:val="List Paragraph"/>
    <w:basedOn w:val="Normalny"/>
    <w:uiPriority w:val="1"/>
    <w:qFormat/>
    <w:rsid w:val="004576E5"/>
    <w:pPr>
      <w:widowControl w:val="0"/>
      <w:suppressAutoHyphens w:val="0"/>
      <w:autoSpaceDE w:val="0"/>
      <w:autoSpaceDN w:val="0"/>
      <w:ind w:left="836" w:hanging="36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Default">
    <w:name w:val="Default"/>
    <w:rsid w:val="004576E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9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9F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9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69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9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B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B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A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AA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6E5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576E5"/>
    <w:pPr>
      <w:widowControl w:val="0"/>
      <w:suppressAutoHyphens w:val="0"/>
      <w:autoSpaceDE w:val="0"/>
      <w:autoSpaceDN w:val="0"/>
      <w:spacing w:before="127"/>
      <w:ind w:left="11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6E5"/>
    <w:rPr>
      <w:rFonts w:ascii="Arial" w:eastAsia="Arial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576E5"/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576E5"/>
    <w:rPr>
      <w:rFonts w:ascii="Times New Roman" w:eastAsia="Times New Roman" w:hAnsi="Times New Roman" w:cs="Times New Roman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4576E5"/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576E5"/>
    <w:rPr>
      <w:rFonts w:ascii="Times New Roman" w:eastAsia="Times New Roman" w:hAnsi="Times New Roman" w:cs="Times New Roman"/>
      <w:lang w:val="x-none"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576E5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76E5"/>
    <w:rPr>
      <w:rFonts w:ascii="Arial MT" w:eastAsia="Arial MT" w:hAnsi="Arial MT" w:cs="Arial MT"/>
      <w:sz w:val="22"/>
      <w:szCs w:val="22"/>
    </w:rPr>
  </w:style>
  <w:style w:type="paragraph" w:styleId="Akapitzlist">
    <w:name w:val="List Paragraph"/>
    <w:basedOn w:val="Normalny"/>
    <w:uiPriority w:val="1"/>
    <w:qFormat/>
    <w:rsid w:val="004576E5"/>
    <w:pPr>
      <w:widowControl w:val="0"/>
      <w:suppressAutoHyphens w:val="0"/>
      <w:autoSpaceDE w:val="0"/>
      <w:autoSpaceDN w:val="0"/>
      <w:ind w:left="836" w:hanging="36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Default">
    <w:name w:val="Default"/>
    <w:rsid w:val="004576E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9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9F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9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69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9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B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B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A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A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0B95-F1CE-483A-AE51-9D3E7E2B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Szczerba</dc:creator>
  <cp:lastModifiedBy>Małgorzata Krawczyk</cp:lastModifiedBy>
  <cp:revision>4</cp:revision>
  <cp:lastPrinted>2024-07-02T06:17:00Z</cp:lastPrinted>
  <dcterms:created xsi:type="dcterms:W3CDTF">2025-04-08T06:35:00Z</dcterms:created>
  <dcterms:modified xsi:type="dcterms:W3CDTF">2025-04-08T06:51:00Z</dcterms:modified>
</cp:coreProperties>
</file>